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14:paraId="4016363B" w14:textId="77777777" w:rsidTr="00CB35D2">
        <w:tc>
          <w:tcPr>
            <w:tcW w:w="10188" w:type="dxa"/>
            <w:gridSpan w:val="2"/>
          </w:tcPr>
          <w:p w14:paraId="062E41AF" w14:textId="77777777"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14:paraId="379A936B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57F7E6E5" w14:textId="77777777" w:rsidTr="00CB35D2">
        <w:tc>
          <w:tcPr>
            <w:tcW w:w="5094" w:type="dxa"/>
          </w:tcPr>
          <w:p w14:paraId="2F2B3E6A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29063F34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6FB3676F" w14:textId="77777777"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5093FA58" w14:textId="77777777"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14:paraId="79799CA6" w14:textId="77777777" w:rsidTr="00CB35D2">
        <w:trPr>
          <w:trHeight w:val="235"/>
        </w:trPr>
        <w:tc>
          <w:tcPr>
            <w:tcW w:w="10188" w:type="dxa"/>
            <w:gridSpan w:val="2"/>
          </w:tcPr>
          <w:p w14:paraId="5C61D2BB" w14:textId="77777777"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2FDE2D38" w14:textId="77777777"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75AD3F6" w14:textId="77777777" w:rsidTr="00CB35D2">
        <w:trPr>
          <w:trHeight w:val="235"/>
        </w:trPr>
        <w:tc>
          <w:tcPr>
            <w:tcW w:w="5094" w:type="dxa"/>
          </w:tcPr>
          <w:p w14:paraId="497B8E4E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14:paraId="240F25DF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14:paraId="742CA630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14:paraId="6FF078E5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06797B97" w14:textId="77777777" w:rsidTr="00CB35D2">
        <w:tc>
          <w:tcPr>
            <w:tcW w:w="5094" w:type="dxa"/>
          </w:tcPr>
          <w:p w14:paraId="72827E6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1338F165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0A91626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69097A7D" w14:textId="77777777" w:rsidTr="00CB35D2">
        <w:tc>
          <w:tcPr>
            <w:tcW w:w="10188" w:type="dxa"/>
            <w:gridSpan w:val="2"/>
          </w:tcPr>
          <w:p w14:paraId="7D8705BA" w14:textId="19EA5F0D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Por este medio solicito, de la manera más atenta, me sea autorizado el registro de la opción de TITULACIÓN </w:t>
            </w:r>
            <w:r w:rsidR="00E17966">
              <w:rPr>
                <w:rFonts w:asciiTheme="minorHAnsi" w:hAnsiTheme="minorHAnsi" w:cstheme="minorHAnsi"/>
                <w:b/>
                <w:kern w:val="0"/>
                <w:lang w:bidi="ar"/>
              </w:rPr>
              <w:t>MEDIANTE EXAMEN GENERAL DE CONOCIM</w:t>
            </w:r>
            <w:r w:rsidR="00A72C79">
              <w:rPr>
                <w:rFonts w:asciiTheme="minorHAnsi" w:hAnsiTheme="minorHAnsi" w:cstheme="minorHAnsi"/>
                <w:b/>
                <w:kern w:val="0"/>
                <w:lang w:bidi="ar"/>
              </w:rPr>
              <w:t>IE</w:t>
            </w:r>
            <w:r w:rsidR="00E17966">
              <w:rPr>
                <w:rFonts w:asciiTheme="minorHAnsi" w:hAnsiTheme="minorHAnsi" w:cstheme="minorHAnsi"/>
                <w:b/>
                <w:kern w:val="0"/>
                <w:lang w:bidi="ar"/>
              </w:rPr>
              <w:t>NTOS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para lo cual anexo carta de 100% de créditos, con promedio de_______, concluyendo mis estudios durante el periodo escolar ________; número de cuenta_______________, generación____________</w:t>
            </w:r>
            <w:r w:rsidR="00CC3B89">
              <w:rPr>
                <w:rFonts w:asciiTheme="minorHAnsi" w:hAnsiTheme="minorHAnsi" w:cstheme="minorHAnsi"/>
                <w:b/>
                <w:kern w:val="0"/>
                <w:lang w:bidi="ar"/>
              </w:rPr>
              <w:t>.</w:t>
            </w:r>
          </w:p>
          <w:p w14:paraId="3FF3A16A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14:paraId="00842844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0971EB72" w14:textId="77777777" w:rsidTr="00CB35D2">
        <w:tc>
          <w:tcPr>
            <w:tcW w:w="5094" w:type="dxa"/>
          </w:tcPr>
          <w:p w14:paraId="2BACF9AF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25F37F9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33F92715" w14:textId="77777777" w:rsidTr="00CB35D2">
        <w:tc>
          <w:tcPr>
            <w:tcW w:w="10188" w:type="dxa"/>
            <w:gridSpan w:val="2"/>
          </w:tcPr>
          <w:p w14:paraId="72621B00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14:paraId="38B2BDBF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14:paraId="3C260DD9" w14:textId="516D434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 xml:space="preserve">Los Reyes </w:t>
            </w:r>
            <w:proofErr w:type="gramStart"/>
            <w:r w:rsidRPr="00BE20FA">
              <w:rPr>
                <w:rFonts w:asciiTheme="minorHAnsi" w:hAnsiTheme="minorHAnsi" w:cstheme="minorHAnsi"/>
                <w:b/>
                <w:bCs/>
              </w:rPr>
              <w:t xml:space="preserve">Iztacala,  </w:t>
            </w:r>
            <w:r w:rsidR="00DC49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End"/>
            <w:r w:rsidR="00DC4985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BE20FA">
              <w:rPr>
                <w:rFonts w:asciiTheme="minorHAnsi" w:hAnsiTheme="minorHAnsi" w:cstheme="minorHAnsi"/>
                <w:b/>
                <w:bCs/>
              </w:rPr>
              <w:t xml:space="preserve">de     </w:t>
            </w:r>
            <w:r w:rsidR="00DC4985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 w:rsidRPr="00BE20FA">
              <w:rPr>
                <w:rFonts w:asciiTheme="minorHAnsi" w:hAnsiTheme="minorHAnsi" w:cstheme="minorHAnsi"/>
                <w:b/>
                <w:bCs/>
              </w:rPr>
              <w:t>de</w:t>
            </w:r>
            <w:proofErr w:type="spellEnd"/>
            <w:r w:rsidRPr="00BE20FA">
              <w:rPr>
                <w:rFonts w:asciiTheme="minorHAnsi" w:hAnsiTheme="minorHAnsi" w:cstheme="minorHAnsi"/>
                <w:b/>
                <w:bCs/>
              </w:rPr>
              <w:t xml:space="preserve"> 20</w:t>
            </w:r>
          </w:p>
          <w:p w14:paraId="1AEDFFE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377FBC27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3A61FF95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14:paraId="5C96C1AE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14:paraId="1E912627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14:paraId="417155E6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5CA5D11A" w14:textId="77777777" w:rsidTr="00CB35D2">
        <w:tc>
          <w:tcPr>
            <w:tcW w:w="5094" w:type="dxa"/>
          </w:tcPr>
          <w:p w14:paraId="785D11E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258439B0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2A712A0B" w14:textId="77777777" w:rsidTr="00CB35D2">
        <w:tc>
          <w:tcPr>
            <w:tcW w:w="10188" w:type="dxa"/>
            <w:gridSpan w:val="2"/>
          </w:tcPr>
          <w:p w14:paraId="6053CD2D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jc w:val="left"/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lang w:bidi="ar"/>
              </w:rPr>
              <w:t>Observaciones</w:t>
            </w:r>
            <w:r w:rsidRPr="00BE20FA">
              <w:rPr>
                <w:rFonts w:asciiTheme="minorHAnsi" w:hAnsiTheme="minorHAnsi" w:cstheme="minorHAnsi"/>
                <w:b/>
                <w:kern w:val="0"/>
                <w:sz w:val="20"/>
                <w:szCs w:val="20"/>
                <w:u w:val="single"/>
                <w:lang w:bidi="ar"/>
              </w:rPr>
              <w:t xml:space="preserve"> </w:t>
            </w:r>
          </w:p>
          <w:p w14:paraId="09F3256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14:paraId="4FEF4D3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266A849" w14:textId="77777777" w:rsidR="001B6CCE" w:rsidRDefault="001B6CCE"/>
    <w:sectPr w:rsidR="001B6CCE" w:rsidSect="005E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114" w:right="1134" w:bottom="1134" w:left="1134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500" w14:textId="77777777" w:rsidR="00283FEC" w:rsidRDefault="00283FEC">
      <w:pPr>
        <w:spacing w:after="0" w:line="240" w:lineRule="auto"/>
      </w:pPr>
      <w:r>
        <w:separator/>
      </w:r>
    </w:p>
  </w:endnote>
  <w:endnote w:type="continuationSeparator" w:id="0">
    <w:p w14:paraId="4E092B2B" w14:textId="77777777" w:rsidR="00283FEC" w:rsidRDefault="002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6C98" w14:textId="77777777" w:rsidR="00E17966" w:rsidRDefault="00E17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6FBC" w14:textId="77777777" w:rsidR="001B6CCE" w:rsidRDefault="00C913D9" w:rsidP="00450493">
    <w:pPr>
      <w:pStyle w:val="Piedepgina"/>
    </w:pPr>
    <w:r>
      <w:ptab w:relativeTo="margin" w:alignment="center" w:leader="none"/>
    </w:r>
    <w:r>
      <w:rPr>
        <w:rFonts w:ascii="Arial" w:hAnsi="Arial" w:cs="Arial"/>
      </w:rPr>
      <w:t xml:space="preserve">F1. </w:t>
    </w:r>
    <w:r w:rsidR="00E17966" w:rsidRPr="00E17966">
      <w:rPr>
        <w:rFonts w:ascii="Arial" w:hAnsi="Arial" w:cs="Arial"/>
        <w:bCs/>
        <w:kern w:val="0"/>
        <w:lang w:bidi="ar"/>
      </w:rPr>
      <w:t>MEDIANTE EXAMEN GENERAL DE CONOCIMEINTOS</w:t>
    </w:r>
    <w:r w:rsidR="00E17966">
      <w:t xml:space="preserve"> </w:t>
    </w:r>
    <w:r>
      <w:ptab w:relativeTo="margin" w:alignment="center" w:leader="none"/>
    </w:r>
    <w: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9BD4" w14:textId="77777777" w:rsidR="00E17966" w:rsidRDefault="00E17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138B" w14:textId="77777777" w:rsidR="00283FEC" w:rsidRDefault="00283FEC">
      <w:pPr>
        <w:spacing w:after="0" w:line="240" w:lineRule="auto"/>
      </w:pPr>
      <w:r>
        <w:separator/>
      </w:r>
    </w:p>
  </w:footnote>
  <w:footnote w:type="continuationSeparator" w:id="0">
    <w:p w14:paraId="58EA9BC0" w14:textId="77777777" w:rsidR="00283FEC" w:rsidRDefault="0028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BED" w14:textId="77777777" w:rsidR="00E17966" w:rsidRDefault="00E17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184B" w14:textId="77777777"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 wp14:anchorId="5BCE34B2" wp14:editId="10C86A48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 wp14:anchorId="73A208EC" wp14:editId="2A3D2B7D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14:paraId="6E00DF44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14:paraId="328234CE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07BA27AA" wp14:editId="0B9062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EA9" w14:textId="77777777" w:rsidR="00E17966" w:rsidRDefault="00E179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0D426C"/>
    <w:rsid w:val="001B6CCE"/>
    <w:rsid w:val="001C60EA"/>
    <w:rsid w:val="00283FEC"/>
    <w:rsid w:val="00386A90"/>
    <w:rsid w:val="00450493"/>
    <w:rsid w:val="005E3AE3"/>
    <w:rsid w:val="00696DD2"/>
    <w:rsid w:val="007F6EA1"/>
    <w:rsid w:val="009C4ACE"/>
    <w:rsid w:val="00A72C79"/>
    <w:rsid w:val="00AD7FAC"/>
    <w:rsid w:val="00BE20FA"/>
    <w:rsid w:val="00C913D9"/>
    <w:rsid w:val="00CB35D2"/>
    <w:rsid w:val="00CC3B89"/>
    <w:rsid w:val="00D14836"/>
    <w:rsid w:val="00DC4985"/>
    <w:rsid w:val="00E17966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9EC9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ASUS</cp:lastModifiedBy>
  <cp:revision>15</cp:revision>
  <dcterms:created xsi:type="dcterms:W3CDTF">2020-05-29T11:21:00Z</dcterms:created>
  <dcterms:modified xsi:type="dcterms:W3CDTF">2021-08-04T22:03:00Z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